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12761" w14:textId="151A0480" w:rsidR="00AA4C11" w:rsidRDefault="00AA4C11" w:rsidP="00AA4C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R4-250</w:t>
      </w:r>
      <w:r w:rsidR="009A251B">
        <w:rPr>
          <w:b/>
          <w:i/>
          <w:noProof/>
          <w:sz w:val="28"/>
        </w:rPr>
        <w:t>6149</w:t>
      </w:r>
    </w:p>
    <w:p w14:paraId="42F0987E" w14:textId="77777777" w:rsidR="00AA4C11" w:rsidRDefault="00AA4C11" w:rsidP="00AA4C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A7FFADF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8D43FF">
        <w:rPr>
          <w:lang w:val="en-US"/>
        </w:rPr>
        <w:t xml:space="preserve">7 MHz channel bandwidth – </w:t>
      </w:r>
      <w:r w:rsidR="0085543C">
        <w:rPr>
          <w:lang w:val="en-US"/>
        </w:rPr>
        <w:t xml:space="preserve">UE RF and system </w:t>
      </w:r>
      <w:r w:rsidR="008D43FF">
        <w:rPr>
          <w:lang w:val="en-US"/>
        </w:rPr>
        <w:t>impacts</w:t>
      </w:r>
      <w:r w:rsidR="0085543C">
        <w:rPr>
          <w:lang w:val="en-US"/>
        </w:rPr>
        <w:t xml:space="preserve"> – </w:t>
      </w:r>
      <w:r w:rsidR="006E565B">
        <w:rPr>
          <w:lang w:val="en-US"/>
        </w:rPr>
        <w:t xml:space="preserve">RAN2 </w:t>
      </w:r>
      <w:r w:rsidR="0085543C">
        <w:rPr>
          <w:lang w:val="en-US"/>
        </w:rPr>
        <w:t xml:space="preserve">LS reply </w:t>
      </w:r>
    </w:p>
    <w:p w14:paraId="38171D17" w14:textId="2770F23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</w:t>
      </w:r>
      <w:proofErr w:type="gramStart"/>
      <w:r w:rsidRPr="00467DC3">
        <w:rPr>
          <w:b/>
          <w:lang w:val="en-US"/>
        </w:rPr>
        <w:t>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BA71F8">
        <w:rPr>
          <w:lang w:val="en-US"/>
        </w:rPr>
        <w:t>7.8</w:t>
      </w:r>
      <w:proofErr w:type="gramEnd"/>
      <w:r w:rsidR="00BA71F8">
        <w:rPr>
          <w:lang w:val="en-US"/>
        </w:rPr>
        <w:t>.3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AFD0597" w14:textId="67BD9833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In RAN#106, a WI (</w:t>
      </w:r>
      <w:r w:rsidR="00321DE2">
        <w:rPr>
          <w:lang w:val="en-US"/>
        </w:rPr>
        <w:fldChar w:fldCharType="begin"/>
      </w:r>
      <w:r w:rsidR="00321DE2">
        <w:rPr>
          <w:lang w:val="en-US"/>
        </w:rPr>
        <w:instrText xml:space="preserve"> REF _Ref196850866 \r \h </w:instrText>
      </w:r>
      <w:r w:rsidR="00321DE2">
        <w:rPr>
          <w:lang w:val="en-US"/>
        </w:rPr>
      </w:r>
      <w:r w:rsidR="00321DE2">
        <w:rPr>
          <w:lang w:val="en-US"/>
        </w:rPr>
        <w:fldChar w:fldCharType="separate"/>
      </w:r>
      <w:r w:rsidR="00321DE2">
        <w:rPr>
          <w:lang w:val="en-US"/>
        </w:rPr>
        <w:t>[1]</w:t>
      </w:r>
      <w:r w:rsidR="00321DE2">
        <w:rPr>
          <w:lang w:val="en-US"/>
        </w:rPr>
        <w:fldChar w:fldCharType="end"/>
      </w:r>
      <w:r>
        <w:rPr>
          <w:lang w:val="en-US"/>
        </w:rPr>
        <w:t xml:space="preserve">) has been approved to specify 7 MHz channel bandwidth for NR bands n5 and n26. </w:t>
      </w:r>
    </w:p>
    <w:p w14:paraId="0C3DD47A" w14:textId="27A44486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Based on the agreed WF</w:t>
      </w:r>
      <w:r w:rsidR="0057627B">
        <w:rPr>
          <w:lang w:val="en-US"/>
        </w:rPr>
        <w:t xml:space="preserve"> (</w:t>
      </w:r>
      <w:r w:rsidR="00254100">
        <w:rPr>
          <w:lang w:val="en-US"/>
        </w:rPr>
        <w:fldChar w:fldCharType="begin"/>
      </w:r>
      <w:r w:rsidR="00254100">
        <w:rPr>
          <w:lang w:val="en-US"/>
        </w:rPr>
        <w:instrText xml:space="preserve"> REF _Ref187332577 \r \h </w:instrText>
      </w:r>
      <w:r w:rsidR="00254100">
        <w:rPr>
          <w:lang w:val="en-US"/>
        </w:rPr>
      </w:r>
      <w:r w:rsidR="00254100">
        <w:rPr>
          <w:lang w:val="en-US"/>
        </w:rPr>
        <w:fldChar w:fldCharType="separate"/>
      </w:r>
      <w:r w:rsidR="00254100">
        <w:rPr>
          <w:lang w:val="en-US"/>
        </w:rPr>
        <w:t>[2]</w:t>
      </w:r>
      <w:r w:rsidR="00254100">
        <w:rPr>
          <w:lang w:val="en-US"/>
        </w:rPr>
        <w:fldChar w:fldCharType="end"/>
      </w:r>
      <w:r w:rsidR="0057627B">
        <w:rPr>
          <w:lang w:val="en-US"/>
        </w:rPr>
        <w:t>)</w:t>
      </w:r>
      <w:r>
        <w:rPr>
          <w:lang w:val="en-US"/>
        </w:rPr>
        <w:t xml:space="preserve"> from last RAN4#114</w:t>
      </w:r>
      <w:r w:rsidR="00321DE2">
        <w:rPr>
          <w:lang w:val="en-US"/>
        </w:rPr>
        <w:t>bis</w:t>
      </w:r>
      <w:r>
        <w:rPr>
          <w:lang w:val="en-US"/>
        </w:rPr>
        <w:t xml:space="preserve"> meeting, this contribution </w:t>
      </w:r>
      <w:r w:rsidR="0085543C">
        <w:rPr>
          <w:lang w:val="en-US"/>
        </w:rPr>
        <w:t xml:space="preserve">shares our initial A-MPR </w:t>
      </w:r>
      <w:r w:rsidR="00C4142A">
        <w:rPr>
          <w:lang w:val="en-US"/>
        </w:rPr>
        <w:t xml:space="preserve">simulation results. It also discusses </w:t>
      </w:r>
      <w:r w:rsidR="00E52FB0">
        <w:rPr>
          <w:lang w:val="en-US"/>
        </w:rPr>
        <w:t>the</w:t>
      </w:r>
      <w:r w:rsidR="00C4142A">
        <w:rPr>
          <w:lang w:val="en-US"/>
        </w:rPr>
        <w:t xml:space="preserve"> RAN2 LS </w:t>
      </w:r>
      <w:r w:rsidR="00E52FB0">
        <w:rPr>
          <w:lang w:val="en-US"/>
        </w:rPr>
        <w:t xml:space="preserve">Reply received by RAN4 </w:t>
      </w:r>
      <w:r w:rsidR="00C4142A">
        <w:rPr>
          <w:lang w:val="en-US"/>
        </w:rPr>
        <w:t>(</w:t>
      </w:r>
      <w:r w:rsidR="008A2C76">
        <w:rPr>
          <w:lang w:val="en-US"/>
        </w:rPr>
        <w:fldChar w:fldCharType="begin"/>
      </w:r>
      <w:r w:rsidR="008A2C76">
        <w:rPr>
          <w:lang w:val="en-US"/>
        </w:rPr>
        <w:instrText xml:space="preserve"> REF _Ref197373036 \r \h </w:instrText>
      </w:r>
      <w:r w:rsidR="008A2C76">
        <w:rPr>
          <w:lang w:val="en-US"/>
        </w:rPr>
      </w:r>
      <w:r w:rsidR="008A2C76">
        <w:rPr>
          <w:lang w:val="en-US"/>
        </w:rPr>
        <w:fldChar w:fldCharType="separate"/>
      </w:r>
      <w:r w:rsidR="008A2C76">
        <w:rPr>
          <w:lang w:val="en-US"/>
        </w:rPr>
        <w:t>[3]</w:t>
      </w:r>
      <w:r w:rsidR="008A2C76">
        <w:rPr>
          <w:lang w:val="en-US"/>
        </w:rPr>
        <w:fldChar w:fldCharType="end"/>
      </w:r>
      <w:r w:rsidR="00C4142A">
        <w:rPr>
          <w:lang w:val="en-US"/>
        </w:rPr>
        <w:t>).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B5AB9E" w14:textId="4E5EAF4C" w:rsidR="004355FE" w:rsidRDefault="008A2C76" w:rsidP="004355FE">
      <w:pPr>
        <w:pStyle w:val="Heading2"/>
      </w:pPr>
      <w:r>
        <w:t>A-MPR simulation results</w:t>
      </w:r>
    </w:p>
    <w:p w14:paraId="536CEC8F" w14:textId="23BEEDDB" w:rsidR="00F420A9" w:rsidRDefault="00F420A9" w:rsidP="00712416">
      <w:pPr>
        <w:pStyle w:val="Heading3"/>
      </w:pPr>
      <w:r>
        <w:t>Assumptions</w:t>
      </w:r>
    </w:p>
    <w:p w14:paraId="27B72DE9" w14:textId="4EC35D57" w:rsidR="00F420A9" w:rsidRDefault="00F420A9" w:rsidP="00F420A9">
      <w:r>
        <w:t>The following assumptions have been considered for our A-MPR simulations:</w:t>
      </w:r>
    </w:p>
    <w:p w14:paraId="3968FB3E" w14:textId="77777777" w:rsidR="00F420A9" w:rsidRDefault="00F420A9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>Power Class 3</w:t>
      </w:r>
    </w:p>
    <w:p w14:paraId="13F23734" w14:textId="77777777" w:rsidR="00F420A9" w:rsidRDefault="00F420A9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 xml:space="preserve">Calibration: </w:t>
      </w:r>
      <w:r w:rsidRPr="00C9406B">
        <w:t>1dB MPR: DFT-s-OFDM QPSK 20MHz, 100RB</w:t>
      </w:r>
      <w:r>
        <w:t>0</w:t>
      </w:r>
    </w:p>
    <w:p w14:paraId="4E3C825B" w14:textId="44FC3A1F" w:rsidR="00F420A9" w:rsidRDefault="00F420A9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 xml:space="preserve">Carrier Leakage: </w:t>
      </w:r>
      <w:r w:rsidR="0098202A">
        <w:t>-</w:t>
      </w:r>
      <w:r>
        <w:t>28</w:t>
      </w:r>
      <w:r w:rsidR="0098202A">
        <w:t xml:space="preserve"> </w:t>
      </w:r>
      <w:r>
        <w:t>dBc</w:t>
      </w:r>
    </w:p>
    <w:p w14:paraId="0261CD4E" w14:textId="3C528670" w:rsidR="00F420A9" w:rsidRDefault="0098202A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>I/Q i</w:t>
      </w:r>
      <w:r w:rsidR="00F420A9">
        <w:t xml:space="preserve">mage: </w:t>
      </w:r>
      <w:r>
        <w:t>-</w:t>
      </w:r>
      <w:r w:rsidR="00F420A9">
        <w:t>28</w:t>
      </w:r>
      <w:r>
        <w:t xml:space="preserve"> </w:t>
      </w:r>
      <w:r w:rsidR="00F420A9">
        <w:t>dBc</w:t>
      </w:r>
    </w:p>
    <w:p w14:paraId="7D0DE08E" w14:textId="3206720F" w:rsidR="00F420A9" w:rsidRDefault="00F420A9" w:rsidP="00F420A9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 xml:space="preserve">CIM3: </w:t>
      </w:r>
      <w:r w:rsidR="0098202A">
        <w:t>-</w:t>
      </w:r>
      <w:r>
        <w:t>60</w:t>
      </w:r>
      <w:r w:rsidR="0098202A">
        <w:t xml:space="preserve"> </w:t>
      </w:r>
      <w:r>
        <w:t>dBc</w:t>
      </w:r>
    </w:p>
    <w:p w14:paraId="6B08D9E2" w14:textId="15E0280B" w:rsidR="004B4FAF" w:rsidRDefault="008A2C76" w:rsidP="00712416">
      <w:pPr>
        <w:pStyle w:val="Heading3"/>
      </w:pPr>
      <w:r>
        <w:t>NS_12</w:t>
      </w:r>
    </w:p>
    <w:p w14:paraId="05ABBB1A" w14:textId="2629858E" w:rsidR="001D072E" w:rsidRDefault="001D072E" w:rsidP="001D072E">
      <w:pPr>
        <w:rPr>
          <w:lang w:val="en-GB"/>
        </w:rPr>
      </w:pPr>
      <w:r>
        <w:rPr>
          <w:lang w:val="en-GB"/>
        </w:rPr>
        <w:t xml:space="preserve">As agreed in the WF </w:t>
      </w:r>
      <w:r w:rsidR="00E26B77">
        <w:rPr>
          <w:lang w:val="en-GB"/>
        </w:rPr>
        <w:t>(</w:t>
      </w:r>
      <w:r w:rsidR="00E26B77">
        <w:rPr>
          <w:lang w:val="en-US"/>
        </w:rPr>
        <w:fldChar w:fldCharType="begin"/>
      </w:r>
      <w:r w:rsidR="00E26B77">
        <w:rPr>
          <w:lang w:val="en-US"/>
        </w:rPr>
        <w:instrText xml:space="preserve"> REF _Ref187332577 \r \h </w:instrText>
      </w:r>
      <w:r w:rsidR="00E26B77">
        <w:rPr>
          <w:lang w:val="en-US"/>
        </w:rPr>
      </w:r>
      <w:r w:rsidR="00E26B77">
        <w:rPr>
          <w:lang w:val="en-US"/>
        </w:rPr>
        <w:fldChar w:fldCharType="separate"/>
      </w:r>
      <w:r w:rsidR="00E26B77">
        <w:rPr>
          <w:lang w:val="en-US"/>
        </w:rPr>
        <w:t>[2]</w:t>
      </w:r>
      <w:r w:rsidR="00E26B77">
        <w:rPr>
          <w:lang w:val="en-US"/>
        </w:rPr>
        <w:fldChar w:fldCharType="end"/>
      </w:r>
      <w:r>
        <w:rPr>
          <w:lang w:val="en-GB"/>
        </w:rPr>
        <w:t xml:space="preserve">), </w:t>
      </w:r>
      <w:r w:rsidR="00E26B77">
        <w:rPr>
          <w:lang w:val="en-GB"/>
        </w:rPr>
        <w:t>we considered 7 MHz deployment in the 814-824 MHz range</w:t>
      </w:r>
      <w:r w:rsidR="00772213">
        <w:rPr>
          <w:lang w:val="en-GB"/>
        </w:rPr>
        <w:t xml:space="preserve"> and the additional requirement is -42 dBm/6.25 kHz in the 806-813.5 MHz frequency range. </w:t>
      </w:r>
    </w:p>
    <w:p w14:paraId="22807C96" w14:textId="416AD91C" w:rsidR="0028274A" w:rsidRDefault="0028274A" w:rsidP="00AB7C10">
      <w:pPr>
        <w:ind w:left="1440"/>
        <w:rPr>
          <w:lang w:val="en-GB"/>
        </w:rPr>
      </w:pPr>
      <w:r w:rsidRPr="0028274A">
        <w:rPr>
          <w:noProof/>
          <w:lang w:val="en-GB"/>
        </w:rPr>
        <w:lastRenderedPageBreak/>
        <w:drawing>
          <wp:inline distT="0" distB="0" distL="0" distR="0" wp14:anchorId="3B2F2901" wp14:editId="50123F68">
            <wp:extent cx="3497180" cy="2419350"/>
            <wp:effectExtent l="0" t="0" r="0" b="0"/>
            <wp:docPr id="14742679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954" cy="242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69498" w14:textId="607CD3FF" w:rsidR="0097325D" w:rsidRPr="001D072E" w:rsidRDefault="0097325D" w:rsidP="0097325D">
      <w:pPr>
        <w:rPr>
          <w:lang w:val="en-GB"/>
        </w:rPr>
      </w:pPr>
      <w:r>
        <w:rPr>
          <w:lang w:val="en-GB"/>
        </w:rPr>
        <w:t>The following A-MPR area and corresponding A-MPR value could be considered for NS_12 (QPSK):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F61FDD" w:rsidRPr="00A1115A" w14:paraId="0CBC2B6E" w14:textId="77777777" w:rsidTr="00E400DD">
        <w:trPr>
          <w:trHeight w:val="20"/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6E8F1" w14:textId="77777777" w:rsidR="00F61FDD" w:rsidRPr="00A1115A" w:rsidRDefault="00F61FDD" w:rsidP="00E400DD">
            <w:pPr>
              <w:pStyle w:val="TAH"/>
              <w:rPr>
                <w:lang w:eastAsia="zh-CN"/>
              </w:rPr>
            </w:pPr>
            <w:r w:rsidRPr="00A1115A">
              <w:t>Channel BW</w:t>
            </w:r>
          </w:p>
        </w:tc>
        <w:tc>
          <w:tcPr>
            <w:tcW w:w="2308" w:type="dxa"/>
          </w:tcPr>
          <w:p w14:paraId="69434AC7" w14:textId="77777777" w:rsidR="00F61FDD" w:rsidRPr="00A1115A" w:rsidRDefault="00F61FDD" w:rsidP="00E400DD">
            <w:pPr>
              <w:pStyle w:val="TAH"/>
            </w:pPr>
            <w:r w:rsidRPr="00225538">
              <w:t>Carrier Frequency, Fc, 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89D57" w14:textId="77777777" w:rsidR="00F61FDD" w:rsidRPr="00A1115A" w:rsidRDefault="00F61FDD" w:rsidP="00E400DD">
            <w:pPr>
              <w:pStyle w:val="TAH"/>
              <w:rPr>
                <w:lang w:eastAsia="zh-CN"/>
              </w:rPr>
            </w:pPr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r w:rsidRPr="00A1115A">
              <w:t>*12*SCS 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905C5" w14:textId="77777777" w:rsidR="00F61FDD" w:rsidRPr="00A1115A" w:rsidRDefault="00F61FDD" w:rsidP="00E400DD">
            <w:pPr>
              <w:pStyle w:val="TAH"/>
              <w:rPr>
                <w:lang w:eastAsia="zh-CN"/>
              </w:rPr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>*12*SCS 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F375F" w14:textId="77777777" w:rsidR="00F61FDD" w:rsidRPr="00A1115A" w:rsidRDefault="00F61FDD" w:rsidP="00E400DD">
            <w:pPr>
              <w:pStyle w:val="TAH"/>
              <w:rPr>
                <w:lang w:eastAsia="zh-CN"/>
              </w:rPr>
            </w:pPr>
            <w:r w:rsidRPr="00A1115A">
              <w:t xml:space="preserve">A-MPR </w:t>
            </w:r>
          </w:p>
        </w:tc>
      </w:tr>
      <w:tr w:rsidR="00F61FDD" w:rsidRPr="00A1115A" w14:paraId="44410FF0" w14:textId="77777777" w:rsidTr="00E400DD">
        <w:trPr>
          <w:trHeight w:val="20"/>
          <w:jc w:val="center"/>
        </w:trPr>
        <w:tc>
          <w:tcPr>
            <w:tcW w:w="1369" w:type="dxa"/>
            <w:vAlign w:val="center"/>
          </w:tcPr>
          <w:p w14:paraId="29DACE5D" w14:textId="7C219325" w:rsidR="00F61FDD" w:rsidRPr="00A1115A" w:rsidRDefault="00F61FDD" w:rsidP="00E400DD">
            <w:pPr>
              <w:pStyle w:val="TAC"/>
            </w:pPr>
            <w:r>
              <w:rPr>
                <w:rFonts w:cs="Arial"/>
                <w:lang w:eastAsia="zh-CN"/>
              </w:rPr>
              <w:t>7</w:t>
            </w:r>
            <w:r w:rsidRPr="00B03668">
              <w:rPr>
                <w:rFonts w:cs="Arial"/>
                <w:lang w:eastAsia="zh-CN"/>
              </w:rPr>
              <w:t>MHz</w:t>
            </w:r>
          </w:p>
        </w:tc>
        <w:tc>
          <w:tcPr>
            <w:tcW w:w="2308" w:type="dxa"/>
          </w:tcPr>
          <w:p w14:paraId="4A2B907D" w14:textId="42C95549" w:rsidR="00F61FDD" w:rsidRPr="00A1115A" w:rsidRDefault="00F61FDD" w:rsidP="00E400DD">
            <w:pPr>
              <w:pStyle w:val="TAC"/>
            </w:pPr>
            <w:r w:rsidRPr="00225538">
              <w:t>81</w:t>
            </w:r>
            <w:r w:rsidR="001E3876">
              <w:t>7.5</w:t>
            </w:r>
            <w:r w:rsidRPr="00225538">
              <w:t xml:space="preserve"> ≤ Fc </w:t>
            </w:r>
            <w:r w:rsidR="001E3876" w:rsidRPr="00225538">
              <w:t>≤</w:t>
            </w:r>
            <w:r w:rsidRPr="00225538">
              <w:t xml:space="preserve"> 8</w:t>
            </w:r>
            <w:r w:rsidR="001E3876">
              <w:t>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2E8ED" w14:textId="4CF28CF9" w:rsidR="00F61FDD" w:rsidRPr="00A1115A" w:rsidRDefault="007F1FBD" w:rsidP="00E400DD">
            <w:pPr>
              <w:pStyle w:val="TAC"/>
            </w:pPr>
            <w:r w:rsidRPr="007B1954">
              <w:t>≤</w:t>
            </w:r>
            <w:r>
              <w:t>2.7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E7395" w14:textId="77777777" w:rsidR="00F61FDD" w:rsidRPr="00A1115A" w:rsidRDefault="00F61FDD" w:rsidP="00E400DD">
            <w:pPr>
              <w:pStyle w:val="TAC"/>
              <w:rPr>
                <w:rFonts w:cs="Arial"/>
              </w:rPr>
            </w:pPr>
            <w:r w:rsidRPr="00634800"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510C4" w14:textId="536A3F79" w:rsidR="00F61FDD" w:rsidRPr="00A1115A" w:rsidRDefault="00567555" w:rsidP="00E400DD">
            <w:pPr>
              <w:pStyle w:val="TAC"/>
            </w:pPr>
            <w:r>
              <w:t>A1</w:t>
            </w:r>
          </w:p>
        </w:tc>
      </w:tr>
    </w:tbl>
    <w:p w14:paraId="75C2A7A9" w14:textId="77777777" w:rsidR="00F61FDD" w:rsidRDefault="00F61FDD" w:rsidP="001D072E">
      <w:pPr>
        <w:rPr>
          <w:lang w:val="en-GB"/>
        </w:rPr>
      </w:pPr>
    </w:p>
    <w:p w14:paraId="0EC5B320" w14:textId="61B5F409" w:rsidR="008A2C76" w:rsidRDefault="008A2C76" w:rsidP="008A2C76">
      <w:pPr>
        <w:pStyle w:val="Heading3"/>
      </w:pPr>
      <w:r>
        <w:t>NS_13</w:t>
      </w:r>
    </w:p>
    <w:p w14:paraId="0F06A86B" w14:textId="500A125B" w:rsidR="00E26B77" w:rsidRDefault="00E26B77" w:rsidP="00E26B77">
      <w:pPr>
        <w:rPr>
          <w:lang w:val="en-GB"/>
        </w:rPr>
      </w:pPr>
      <w:r>
        <w:rPr>
          <w:lang w:val="en-GB"/>
        </w:rPr>
        <w:t>As agreed in the WF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_Ref187332577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GB"/>
        </w:rPr>
        <w:t>), we considered 7 MHz deployment in the 817-824 MHz range</w:t>
      </w:r>
      <w:r w:rsidR="00772213">
        <w:rPr>
          <w:lang w:val="en-GB"/>
        </w:rPr>
        <w:t xml:space="preserve"> and the additional requirement is -42 dBm/6.25 kHz in the 806-816 MHz frequency range.</w:t>
      </w:r>
    </w:p>
    <w:p w14:paraId="7F9E68BA" w14:textId="5AAE994D" w:rsidR="00D52C1B" w:rsidRDefault="008B300A" w:rsidP="00F504BC">
      <w:pPr>
        <w:ind w:left="1440"/>
        <w:rPr>
          <w:lang w:val="en-GB"/>
        </w:rPr>
      </w:pPr>
      <w:r w:rsidRPr="008B300A">
        <w:rPr>
          <w:noProof/>
          <w:lang w:val="en-GB"/>
        </w:rPr>
        <w:drawing>
          <wp:inline distT="0" distB="0" distL="0" distR="0" wp14:anchorId="614977B7" wp14:editId="4AE4C3B3">
            <wp:extent cx="3193200" cy="2516400"/>
            <wp:effectExtent l="0" t="0" r="0" b="0"/>
            <wp:docPr id="59036724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200" cy="251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0FF17" w14:textId="17E8FAE7" w:rsidR="0097325D" w:rsidRPr="001D072E" w:rsidRDefault="0097325D" w:rsidP="00E26B77">
      <w:pPr>
        <w:rPr>
          <w:lang w:val="en-GB"/>
        </w:rPr>
      </w:pPr>
      <w:r>
        <w:rPr>
          <w:lang w:val="en-GB"/>
        </w:rPr>
        <w:t>The following A-MPR area and corresponding A-MPR value could be considered for NS_13 (QPSK):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1E3876" w:rsidRPr="00A1115A" w14:paraId="158BF8E7" w14:textId="77777777" w:rsidTr="00E400DD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C9A45" w14:textId="77777777" w:rsidR="001E3876" w:rsidRPr="00A1115A" w:rsidRDefault="001E3876" w:rsidP="00E400DD">
            <w:pPr>
              <w:pStyle w:val="TAH"/>
              <w:rPr>
                <w:lang w:eastAsia="zh-CN"/>
              </w:rPr>
            </w:pPr>
            <w:r w:rsidRPr="00A1115A">
              <w:t>Channel BW</w:t>
            </w:r>
          </w:p>
        </w:tc>
        <w:tc>
          <w:tcPr>
            <w:tcW w:w="2160" w:type="dxa"/>
          </w:tcPr>
          <w:p w14:paraId="7F271005" w14:textId="77777777" w:rsidR="001E3876" w:rsidRPr="00A1115A" w:rsidRDefault="001E3876" w:rsidP="00E400DD">
            <w:pPr>
              <w:pStyle w:val="TAH"/>
            </w:pPr>
            <w:r w:rsidRPr="00A1115A"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E908C" w14:textId="77777777" w:rsidR="001E3876" w:rsidRPr="00A1115A" w:rsidRDefault="001E3876" w:rsidP="00E400DD">
            <w:pPr>
              <w:pStyle w:val="TAH"/>
              <w:rPr>
                <w:lang w:eastAsia="zh-CN"/>
              </w:rPr>
            </w:pPr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r w:rsidRPr="00A1115A"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C00BC" w14:textId="77777777" w:rsidR="001E3876" w:rsidRPr="00A1115A" w:rsidRDefault="001E3876" w:rsidP="00E400DD">
            <w:pPr>
              <w:pStyle w:val="TAH"/>
              <w:rPr>
                <w:lang w:eastAsia="zh-CN"/>
              </w:rPr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4F6C6" w14:textId="77777777" w:rsidR="001E3876" w:rsidRPr="00A1115A" w:rsidRDefault="001E3876" w:rsidP="00E400DD">
            <w:pPr>
              <w:pStyle w:val="TAH"/>
              <w:rPr>
                <w:lang w:eastAsia="zh-CN"/>
              </w:rPr>
            </w:pPr>
            <w:r w:rsidRPr="00A1115A">
              <w:t>A-MPR</w:t>
            </w:r>
          </w:p>
        </w:tc>
      </w:tr>
      <w:tr w:rsidR="00567555" w:rsidRPr="00A1115A" w14:paraId="55C1020A" w14:textId="77777777" w:rsidTr="00E400DD">
        <w:trPr>
          <w:trHeight w:val="20"/>
          <w:jc w:val="center"/>
        </w:trPr>
        <w:tc>
          <w:tcPr>
            <w:tcW w:w="13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69C5" w14:textId="3DABC738" w:rsidR="00567555" w:rsidRPr="00A1115A" w:rsidRDefault="00567555" w:rsidP="00567555">
            <w:pPr>
              <w:pStyle w:val="TAC"/>
            </w:pPr>
            <w:r>
              <w:t>7MHz</w:t>
            </w:r>
          </w:p>
        </w:tc>
        <w:tc>
          <w:tcPr>
            <w:tcW w:w="2160" w:type="dxa"/>
            <w:vMerge w:val="restart"/>
          </w:tcPr>
          <w:p w14:paraId="4A5E78B7" w14:textId="103DF994" w:rsidR="00567555" w:rsidRPr="00A1115A" w:rsidRDefault="00567555" w:rsidP="00567555">
            <w:pPr>
              <w:pStyle w:val="TAC"/>
              <w:rPr>
                <w:rFonts w:cs="Arial"/>
              </w:rPr>
            </w:pPr>
            <w:r w:rsidRPr="00C432E6">
              <w:t>820</w:t>
            </w:r>
            <w:r>
              <w:t>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EFA1" w14:textId="7CA62F00" w:rsidR="00567555" w:rsidRPr="00A1115A" w:rsidRDefault="00567555" w:rsidP="00567555">
            <w:pPr>
              <w:pStyle w:val="TAC"/>
              <w:rPr>
                <w:rFonts w:cs="Arial"/>
              </w:rPr>
            </w:pPr>
            <w:r w:rsidRPr="007B1954">
              <w:t>≤</w:t>
            </w:r>
            <w:r>
              <w:t>2.16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C397" w14:textId="39923D67" w:rsidR="00567555" w:rsidRPr="00A1115A" w:rsidRDefault="00567555" w:rsidP="00567555">
            <w:pPr>
              <w:pStyle w:val="TAC"/>
            </w:pPr>
            <w:r w:rsidRPr="00A1115A">
              <w:t>&lt;1.</w:t>
            </w:r>
            <w:r>
              <w:t>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3201" w14:textId="7FD65BAE" w:rsidR="00567555" w:rsidRPr="00A1115A" w:rsidRDefault="00567555" w:rsidP="00567555">
            <w:pPr>
              <w:pStyle w:val="TAC"/>
            </w:pPr>
            <w:r>
              <w:t>A4</w:t>
            </w:r>
          </w:p>
        </w:tc>
      </w:tr>
      <w:tr w:rsidR="00567555" w:rsidRPr="00A1115A" w14:paraId="7F0F5098" w14:textId="77777777" w:rsidTr="00E400DD">
        <w:trPr>
          <w:trHeight w:val="20"/>
          <w:jc w:val="center"/>
        </w:trPr>
        <w:tc>
          <w:tcPr>
            <w:tcW w:w="13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1FD42" w14:textId="77777777" w:rsidR="00567555" w:rsidRDefault="00567555" w:rsidP="00567555">
            <w:pPr>
              <w:pStyle w:val="TAC"/>
            </w:pPr>
          </w:p>
        </w:tc>
        <w:tc>
          <w:tcPr>
            <w:tcW w:w="2160" w:type="dxa"/>
            <w:vMerge/>
          </w:tcPr>
          <w:p w14:paraId="586D8BEA" w14:textId="77777777" w:rsidR="00567555" w:rsidRPr="00C432E6" w:rsidRDefault="00567555" w:rsidP="00567555">
            <w:pPr>
              <w:pStyle w:val="TAC"/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8006" w14:textId="6EFB17DE" w:rsidR="00567555" w:rsidRPr="007B1954" w:rsidRDefault="00567555" w:rsidP="00567555">
            <w:pPr>
              <w:pStyle w:val="TAC"/>
            </w:pPr>
            <w:r w:rsidRPr="007B1954">
              <w:t>≤</w:t>
            </w:r>
            <w:r>
              <w:t>2.16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553A" w14:textId="7270674F" w:rsidR="00567555" w:rsidRPr="00A1115A" w:rsidRDefault="00567555" w:rsidP="00567555">
            <w:pPr>
              <w:pStyle w:val="TAC"/>
            </w:pPr>
            <w:r w:rsidRPr="00A1115A">
              <w:rPr>
                <w:rFonts w:cs="Arial"/>
              </w:rPr>
              <w:t>≥</w:t>
            </w:r>
            <w:r w:rsidRPr="00A1115A">
              <w:t>1.</w:t>
            </w:r>
            <w:r>
              <w:t>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34D09" w14:textId="4C381BD6" w:rsidR="00567555" w:rsidRPr="00A1115A" w:rsidRDefault="00567555" w:rsidP="00567555">
            <w:pPr>
              <w:pStyle w:val="TAC"/>
            </w:pPr>
            <w:r>
              <w:t>A3</w:t>
            </w:r>
          </w:p>
        </w:tc>
      </w:tr>
    </w:tbl>
    <w:p w14:paraId="3CE096D1" w14:textId="77777777" w:rsidR="00E26B77" w:rsidRDefault="00E26B77" w:rsidP="00E26B77">
      <w:pPr>
        <w:rPr>
          <w:lang w:val="en-GB"/>
        </w:rPr>
      </w:pPr>
    </w:p>
    <w:p w14:paraId="6266120C" w14:textId="2E8D925D" w:rsidR="000571E8" w:rsidRDefault="000571E8" w:rsidP="000571E8">
      <w:pPr>
        <w:pStyle w:val="Heading3"/>
      </w:pPr>
      <w:r>
        <w:t>NS_14</w:t>
      </w:r>
    </w:p>
    <w:p w14:paraId="00CF458F" w14:textId="1388F49C" w:rsidR="000571E8" w:rsidRDefault="000571E8" w:rsidP="000571E8">
      <w:pPr>
        <w:rPr>
          <w:lang w:val="en-GB"/>
        </w:rPr>
      </w:pPr>
      <w:r>
        <w:rPr>
          <w:lang w:val="en-GB"/>
        </w:rPr>
        <w:t>As agreed in the WF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_Ref187332577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GB"/>
        </w:rPr>
        <w:t>), we considered 7 MHz deployment within the 824-849 MHz range and the additional requirement is -42 dBm/6.25 kHz in the 806-816 MHz frequency range.</w:t>
      </w:r>
    </w:p>
    <w:p w14:paraId="020A5B88" w14:textId="6B5D619C" w:rsidR="000571E8" w:rsidRDefault="004B3A19" w:rsidP="00F504BC">
      <w:pPr>
        <w:ind w:left="720" w:firstLine="720"/>
        <w:rPr>
          <w:lang w:val="en-GB"/>
        </w:rPr>
      </w:pPr>
      <w:r w:rsidRPr="004B3A19">
        <w:rPr>
          <w:noProof/>
          <w:lang w:val="en-GB"/>
        </w:rPr>
        <w:lastRenderedPageBreak/>
        <w:drawing>
          <wp:inline distT="0" distB="0" distL="0" distR="0" wp14:anchorId="2331D824" wp14:editId="407E0F69">
            <wp:extent cx="3168000" cy="2365200"/>
            <wp:effectExtent l="0" t="0" r="0" b="0"/>
            <wp:docPr id="90772755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000" cy="23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37804" w14:textId="5CF2D31F" w:rsidR="004B3A19" w:rsidRDefault="0097325D" w:rsidP="00E26B77">
      <w:pPr>
        <w:rPr>
          <w:lang w:val="en-GB"/>
        </w:rPr>
      </w:pPr>
      <w:r>
        <w:rPr>
          <w:lang w:val="en-GB"/>
        </w:rPr>
        <w:t xml:space="preserve">Considering there is already 1dB MPR specified for QPSK, no A-MPR </w:t>
      </w:r>
      <w:r w:rsidR="00B5306B">
        <w:rPr>
          <w:lang w:val="en-GB"/>
        </w:rPr>
        <w:t>should</w:t>
      </w:r>
      <w:r>
        <w:rPr>
          <w:lang w:val="en-GB"/>
        </w:rPr>
        <w:t xml:space="preserve"> be needed for NS_14 (QPSK).</w:t>
      </w:r>
    </w:p>
    <w:p w14:paraId="0155A3EE" w14:textId="77777777" w:rsidR="00040A79" w:rsidRPr="00E26B77" w:rsidRDefault="00040A79" w:rsidP="00E26B77">
      <w:pPr>
        <w:rPr>
          <w:lang w:val="en-GB"/>
        </w:rPr>
      </w:pPr>
    </w:p>
    <w:p w14:paraId="0D474FA6" w14:textId="2A4D1692" w:rsidR="008A2C76" w:rsidRDefault="008A2C76" w:rsidP="008A2C76">
      <w:pPr>
        <w:pStyle w:val="Heading2"/>
      </w:pPr>
      <w:r>
        <w:t>RAN2 LS</w:t>
      </w:r>
    </w:p>
    <w:p w14:paraId="50A05866" w14:textId="70876A2D" w:rsidR="00E230E2" w:rsidRPr="00E230E2" w:rsidRDefault="00E230E2" w:rsidP="00E230E2">
      <w:pPr>
        <w:rPr>
          <w:lang w:val="en-GB"/>
        </w:rPr>
      </w:pPr>
      <w:r>
        <w:rPr>
          <w:lang w:val="en-GB"/>
        </w:rPr>
        <w:t>Replying to RAN4 LS (</w:t>
      </w:r>
      <w:r w:rsidR="000167D7">
        <w:rPr>
          <w:lang w:val="en-GB"/>
        </w:rPr>
        <w:fldChar w:fldCharType="begin"/>
      </w:r>
      <w:r w:rsidR="000167D7">
        <w:rPr>
          <w:lang w:val="en-GB"/>
        </w:rPr>
        <w:instrText xml:space="preserve"> REF _Ref197373184 \r \h </w:instrText>
      </w:r>
      <w:r w:rsidR="000167D7">
        <w:rPr>
          <w:lang w:val="en-GB"/>
        </w:rPr>
      </w:r>
      <w:r w:rsidR="000167D7">
        <w:rPr>
          <w:lang w:val="en-GB"/>
        </w:rPr>
        <w:fldChar w:fldCharType="separate"/>
      </w:r>
      <w:r w:rsidR="000167D7">
        <w:rPr>
          <w:lang w:val="en-GB"/>
        </w:rPr>
        <w:t>[4]</w:t>
      </w:r>
      <w:r w:rsidR="000167D7">
        <w:rPr>
          <w:lang w:val="en-GB"/>
        </w:rPr>
        <w:fldChar w:fldCharType="end"/>
      </w:r>
      <w:r>
        <w:rPr>
          <w:lang w:val="en-GB"/>
        </w:rPr>
        <w:t>)</w:t>
      </w:r>
      <w:r w:rsidR="000167D7">
        <w:rPr>
          <w:lang w:val="en-GB"/>
        </w:rPr>
        <w:t>, RAN2 sent another LS (</w:t>
      </w:r>
      <w:r w:rsidR="000167D7">
        <w:rPr>
          <w:lang w:val="en-US"/>
        </w:rPr>
        <w:fldChar w:fldCharType="begin"/>
      </w:r>
      <w:r w:rsidR="000167D7">
        <w:rPr>
          <w:lang w:val="en-US"/>
        </w:rPr>
        <w:instrText xml:space="preserve"> REF _Ref197373036 \r \h </w:instrText>
      </w:r>
      <w:r w:rsidR="000167D7">
        <w:rPr>
          <w:lang w:val="en-US"/>
        </w:rPr>
      </w:r>
      <w:r w:rsidR="000167D7">
        <w:rPr>
          <w:lang w:val="en-US"/>
        </w:rPr>
        <w:fldChar w:fldCharType="separate"/>
      </w:r>
      <w:r w:rsidR="000167D7">
        <w:rPr>
          <w:lang w:val="en-US"/>
        </w:rPr>
        <w:t>[3]</w:t>
      </w:r>
      <w:r w:rsidR="000167D7">
        <w:rPr>
          <w:lang w:val="en-US"/>
        </w:rPr>
        <w:fldChar w:fldCharType="end"/>
      </w:r>
      <w:r w:rsidR="000167D7">
        <w:rPr>
          <w:lang w:val="en-GB"/>
        </w:rPr>
        <w:t xml:space="preserve">) requesting the following information: </w:t>
      </w:r>
    </w:p>
    <w:p w14:paraId="2378C299" w14:textId="093F9FA0" w:rsidR="008A2C76" w:rsidRPr="008A2C76" w:rsidRDefault="007137A2" w:rsidP="008A2C76">
      <w:pPr>
        <w:rPr>
          <w:lang w:val="en-GB"/>
        </w:rPr>
      </w:pPr>
      <w:r w:rsidRPr="007137A2">
        <w:rPr>
          <w:noProof/>
          <w:lang w:val="en-GB"/>
        </w:rPr>
        <w:drawing>
          <wp:inline distT="0" distB="0" distL="0" distR="0" wp14:anchorId="02ECAE3C" wp14:editId="0376E071">
            <wp:extent cx="6264275" cy="832485"/>
            <wp:effectExtent l="152400" t="152400" r="365125" b="367665"/>
            <wp:docPr id="709924842" name="Picture 1" descr="A close-up of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924842" name="Picture 1" descr="A close-up of a white background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8324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5760289" w14:textId="51F786F5" w:rsidR="00E61890" w:rsidRDefault="00A07BA7" w:rsidP="00A558C9">
      <w:r>
        <w:t>From the</w:t>
      </w:r>
      <w:r w:rsidR="00631180">
        <w:t xml:space="preserve"> LS Reply, </w:t>
      </w:r>
      <w:r w:rsidR="00E61890">
        <w:t xml:space="preserve">RAN2 </w:t>
      </w:r>
      <w:r w:rsidR="008822B4">
        <w:t xml:space="preserve">has </w:t>
      </w:r>
      <w:r w:rsidR="00E61890">
        <w:t xml:space="preserve">not identified any </w:t>
      </w:r>
      <w:r w:rsidR="00CE7F8C">
        <w:t>problem</w:t>
      </w:r>
      <w:r w:rsidR="00E61890">
        <w:t xml:space="preserve"> to support 7 MHz channel bandwidth from Rel-15</w:t>
      </w:r>
      <w:r w:rsidR="00706618">
        <w:t xml:space="preserve"> and will reserve one of the spare bits </w:t>
      </w:r>
      <w:r w:rsidR="00712B59">
        <w:t>to indicate this, to be captured in TS 38.306.</w:t>
      </w:r>
    </w:p>
    <w:p w14:paraId="259E6650" w14:textId="3DE0A026" w:rsidR="007A5B4B" w:rsidRDefault="007A5B4B" w:rsidP="00A558C9">
      <w:r>
        <w:t xml:space="preserve">However, </w:t>
      </w:r>
      <w:r w:rsidR="007E7E84">
        <w:t xml:space="preserve">additional signalling would be needed </w:t>
      </w:r>
      <w:r w:rsidR="00C810C5">
        <w:t xml:space="preserve">for the UE </w:t>
      </w:r>
      <w:r w:rsidR="007E7E84">
        <w:t xml:space="preserve">to indicate </w:t>
      </w:r>
      <w:r w:rsidR="001F0217">
        <w:t>if</w:t>
      </w:r>
      <w:r w:rsidR="00F2053B">
        <w:t xml:space="preserve"> 7 MHz </w:t>
      </w:r>
      <w:r w:rsidR="00BA2414">
        <w:t xml:space="preserve">channel bandwidth </w:t>
      </w:r>
      <w:r w:rsidR="007E7E84">
        <w:t xml:space="preserve">is </w:t>
      </w:r>
      <w:r w:rsidR="00BA2414">
        <w:t>the minimum or the maximum bandwidth</w:t>
      </w:r>
      <w:r w:rsidR="00C810C5">
        <w:t xml:space="preserve">. </w:t>
      </w:r>
      <w:r w:rsidR="00E47674">
        <w:t>RAN2 ask</w:t>
      </w:r>
      <w:r w:rsidR="00447665">
        <w:t>s</w:t>
      </w:r>
      <w:r w:rsidR="00E47674">
        <w:t xml:space="preserve"> </w:t>
      </w:r>
      <w:r w:rsidR="00447665">
        <w:t xml:space="preserve">then </w:t>
      </w:r>
      <w:r w:rsidR="00E47674">
        <w:t xml:space="preserve">RAN4 via this LS if this configuration should be considered and so if </w:t>
      </w:r>
      <w:r w:rsidR="00447665">
        <w:t xml:space="preserve">the corresponding </w:t>
      </w:r>
      <w:r w:rsidR="00E47674">
        <w:t>additional signalling shall be introduced</w:t>
      </w:r>
      <w:r w:rsidR="00FA6C6C">
        <w:t xml:space="preserve">. </w:t>
      </w:r>
    </w:p>
    <w:p w14:paraId="1EABD7E6" w14:textId="5331E90C" w:rsidR="00086C41" w:rsidRDefault="00C22560" w:rsidP="00A558C9">
      <w:r>
        <w:t xml:space="preserve">RAN4 </w:t>
      </w:r>
      <w:r w:rsidR="00DB55FF">
        <w:t>discussed in past meetings</w:t>
      </w:r>
      <w:r>
        <w:t xml:space="preserve"> that 7 MHz </w:t>
      </w:r>
      <w:r w:rsidR="00DB55FF">
        <w:t>sh</w:t>
      </w:r>
      <w:r>
        <w:t>ould not be the minimum channel bandwidth supported in a band</w:t>
      </w:r>
      <w:r w:rsidR="0079283B">
        <w:t xml:space="preserve"> (to avoid RAN1 impact)</w:t>
      </w:r>
      <w:r>
        <w:t xml:space="preserve">. </w:t>
      </w:r>
      <w:r w:rsidR="0079283B">
        <w:t>But</w:t>
      </w:r>
      <w:r w:rsidR="0098274C">
        <w:t>, in the future, 7 MHz might be the maximum channel bandwidth in a band.</w:t>
      </w:r>
      <w:r w:rsidR="00C37716">
        <w:t xml:space="preserve"> Similarly, to be future proof, RAN4 should already consider that 7 MHz </w:t>
      </w:r>
      <w:r w:rsidR="00117488">
        <w:t xml:space="preserve">might be the minimum or the maximum channel bandwidth </w:t>
      </w:r>
      <w:r w:rsidR="009E1A7A">
        <w:t>of</w:t>
      </w:r>
      <w:r w:rsidR="009C26CF">
        <w:t xml:space="preserve"> a band </w:t>
      </w:r>
      <w:r w:rsidR="009E1A7A">
        <w:t xml:space="preserve">in a </w:t>
      </w:r>
      <w:r w:rsidR="009C26CF">
        <w:t>band</w:t>
      </w:r>
      <w:r w:rsidR="009E1A7A">
        <w:t>s</w:t>
      </w:r>
      <w:r w:rsidR="00AE0BEE">
        <w:t>’</w:t>
      </w:r>
      <w:r w:rsidR="009C26CF">
        <w:t xml:space="preserve"> combination. </w:t>
      </w:r>
    </w:p>
    <w:p w14:paraId="46D8DB83" w14:textId="3D15A75D" w:rsidR="00D17AE3" w:rsidRDefault="00D17AE3" w:rsidP="00A558C9">
      <w:r w:rsidRPr="00387153">
        <w:rPr>
          <w:b/>
          <w:bCs/>
        </w:rPr>
        <w:t>Observation:</w:t>
      </w:r>
      <w:r>
        <w:t xml:space="preserve"> </w:t>
      </w:r>
      <w:r>
        <w:rPr>
          <w:b/>
          <w:bCs/>
        </w:rPr>
        <w:t>7 MHz could only be the maximum channel bandwidth in a band, not the minimum.</w:t>
      </w:r>
    </w:p>
    <w:p w14:paraId="1BF8FF7E" w14:textId="118642D7" w:rsidR="0049589A" w:rsidRDefault="0049589A" w:rsidP="00A558C9">
      <w:pPr>
        <w:rPr>
          <w:b/>
          <w:bCs/>
        </w:rPr>
      </w:pPr>
      <w:r w:rsidRPr="00FF71B2">
        <w:rPr>
          <w:b/>
          <w:bCs/>
        </w:rPr>
        <w:t xml:space="preserve">Proposal: Reply to RAN2 LS that 7 MHz </w:t>
      </w:r>
      <w:r w:rsidR="00C72342">
        <w:rPr>
          <w:b/>
          <w:bCs/>
        </w:rPr>
        <w:t xml:space="preserve">could be </w:t>
      </w:r>
      <w:r w:rsidRPr="00FF71B2">
        <w:rPr>
          <w:b/>
          <w:bCs/>
        </w:rPr>
        <w:t xml:space="preserve">the minimum or the maximum channel bandwidth </w:t>
      </w:r>
      <w:r w:rsidR="00BE5F8D">
        <w:rPr>
          <w:b/>
          <w:bCs/>
        </w:rPr>
        <w:t>supported by a band in a band</w:t>
      </w:r>
      <w:r w:rsidR="00C72342">
        <w:rPr>
          <w:b/>
          <w:bCs/>
        </w:rPr>
        <w:t>s’</w:t>
      </w:r>
      <w:r w:rsidR="00BE5F8D">
        <w:rPr>
          <w:b/>
          <w:bCs/>
        </w:rPr>
        <w:t xml:space="preserve"> combination</w:t>
      </w:r>
      <w:r w:rsidR="00C72342">
        <w:rPr>
          <w:b/>
          <w:bCs/>
        </w:rPr>
        <w:t xml:space="preserve"> and</w:t>
      </w:r>
      <w:r w:rsidR="00533C37">
        <w:rPr>
          <w:b/>
          <w:bCs/>
        </w:rPr>
        <w:t xml:space="preserve"> the required signalling</w:t>
      </w:r>
      <w:r w:rsidR="00BE5F8D">
        <w:rPr>
          <w:b/>
          <w:bCs/>
        </w:rPr>
        <w:t xml:space="preserve"> </w:t>
      </w:r>
      <w:r w:rsidR="00FF71B2" w:rsidRPr="00FF71B2">
        <w:rPr>
          <w:b/>
          <w:bCs/>
        </w:rPr>
        <w:t>sh</w:t>
      </w:r>
      <w:r w:rsidR="00006E2D">
        <w:rPr>
          <w:b/>
          <w:bCs/>
        </w:rPr>
        <w:t>ould</w:t>
      </w:r>
      <w:r w:rsidR="00FF71B2" w:rsidRPr="00FF71B2">
        <w:rPr>
          <w:b/>
          <w:bCs/>
        </w:rPr>
        <w:t xml:space="preserve"> be introduced</w:t>
      </w:r>
      <w:r w:rsidR="00AE0BEE">
        <w:rPr>
          <w:b/>
          <w:bCs/>
        </w:rPr>
        <w:t xml:space="preserve"> in Rel-19</w:t>
      </w:r>
      <w:r w:rsidR="00C72342">
        <w:rPr>
          <w:b/>
          <w:bCs/>
        </w:rPr>
        <w:t xml:space="preserve"> (</w:t>
      </w:r>
      <w:r w:rsidR="00074760">
        <w:rPr>
          <w:b/>
          <w:bCs/>
        </w:rPr>
        <w:t>or</w:t>
      </w:r>
      <w:r w:rsidR="00AE0BEE">
        <w:rPr>
          <w:b/>
          <w:bCs/>
        </w:rPr>
        <w:t xml:space="preserve"> earlier release</w:t>
      </w:r>
      <w:r w:rsidR="00C72342">
        <w:rPr>
          <w:b/>
          <w:bCs/>
        </w:rPr>
        <w:t>)</w:t>
      </w:r>
      <w:r w:rsidR="00FF71B2" w:rsidRPr="00FF71B2">
        <w:rPr>
          <w:b/>
          <w:bCs/>
        </w:rPr>
        <w:t>.</w:t>
      </w:r>
      <w:r w:rsidR="00C72342">
        <w:rPr>
          <w:b/>
          <w:bCs/>
        </w:rPr>
        <w:t xml:space="preserve"> </w:t>
      </w:r>
    </w:p>
    <w:p w14:paraId="0B8673FA" w14:textId="77777777" w:rsidR="00040A79" w:rsidRDefault="00040A79" w:rsidP="00A558C9">
      <w:pPr>
        <w:rPr>
          <w:b/>
          <w:bCs/>
        </w:rPr>
      </w:pPr>
    </w:p>
    <w:p w14:paraId="0C24355A" w14:textId="77777777" w:rsidR="00040A79" w:rsidRPr="00FF71B2" w:rsidRDefault="00040A79" w:rsidP="00A558C9">
      <w:pPr>
        <w:rPr>
          <w:b/>
          <w:bCs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52E04260" w14:textId="3CA9E7A7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1B40D6">
        <w:rPr>
          <w:lang w:eastAsia="zh-CN"/>
        </w:rPr>
        <w:t xml:space="preserve">shared our A-MPR simulations results and </w:t>
      </w:r>
      <w:r w:rsidR="00D44280">
        <w:rPr>
          <w:lang w:eastAsia="zh-CN"/>
        </w:rPr>
        <w:t xml:space="preserve">made the following </w:t>
      </w:r>
      <w:r w:rsidR="00387153">
        <w:rPr>
          <w:lang w:eastAsia="zh-CN"/>
        </w:rPr>
        <w:t xml:space="preserve">observation and </w:t>
      </w:r>
      <w:r w:rsidR="00D44280">
        <w:rPr>
          <w:lang w:eastAsia="zh-CN"/>
        </w:rPr>
        <w:t>proposal when replying to RAN2 LS</w:t>
      </w:r>
      <w:r>
        <w:rPr>
          <w:lang w:val="en-US" w:eastAsia="zh-CN"/>
        </w:rPr>
        <w:t xml:space="preserve">: </w:t>
      </w:r>
    </w:p>
    <w:p w14:paraId="720A6760" w14:textId="77777777" w:rsidR="00387153" w:rsidRDefault="00387153" w:rsidP="00387153">
      <w:r w:rsidRPr="00387153">
        <w:rPr>
          <w:b/>
          <w:bCs/>
        </w:rPr>
        <w:t>Observation:</w:t>
      </w:r>
      <w:r>
        <w:t xml:space="preserve"> </w:t>
      </w:r>
      <w:r>
        <w:rPr>
          <w:b/>
          <w:bCs/>
        </w:rPr>
        <w:t>7 MHz could only be the maximum channel bandwidth in a band, not the minimum.</w:t>
      </w:r>
    </w:p>
    <w:p w14:paraId="4F56FD6E" w14:textId="77777777" w:rsidR="007B1FDF" w:rsidRPr="00FF71B2" w:rsidRDefault="007B1FDF" w:rsidP="007B1FDF">
      <w:pPr>
        <w:rPr>
          <w:b/>
          <w:bCs/>
        </w:rPr>
      </w:pPr>
      <w:r w:rsidRPr="00FF71B2">
        <w:rPr>
          <w:b/>
          <w:bCs/>
        </w:rPr>
        <w:t xml:space="preserve">Proposal: Reply to RAN2 LS that 7 MHz </w:t>
      </w:r>
      <w:r>
        <w:rPr>
          <w:b/>
          <w:bCs/>
        </w:rPr>
        <w:t xml:space="preserve">could be </w:t>
      </w:r>
      <w:r w:rsidRPr="00FF71B2">
        <w:rPr>
          <w:b/>
          <w:bCs/>
        </w:rPr>
        <w:t xml:space="preserve">the minimum or the maximum channel bandwidth </w:t>
      </w:r>
      <w:r>
        <w:rPr>
          <w:b/>
          <w:bCs/>
        </w:rPr>
        <w:t xml:space="preserve">supported by a band in a bands’ combination and the required signalling </w:t>
      </w:r>
      <w:r w:rsidRPr="00FF71B2">
        <w:rPr>
          <w:b/>
          <w:bCs/>
        </w:rPr>
        <w:t>sh</w:t>
      </w:r>
      <w:r>
        <w:rPr>
          <w:b/>
          <w:bCs/>
        </w:rPr>
        <w:t>ould</w:t>
      </w:r>
      <w:r w:rsidRPr="00FF71B2">
        <w:rPr>
          <w:b/>
          <w:bCs/>
        </w:rPr>
        <w:t xml:space="preserve"> be introduced</w:t>
      </w:r>
      <w:r>
        <w:rPr>
          <w:b/>
          <w:bCs/>
        </w:rPr>
        <w:t xml:space="preserve"> in Rel-19 (or earlier release)</w:t>
      </w:r>
      <w:r w:rsidRPr="00FF71B2">
        <w:rPr>
          <w:b/>
          <w:bCs/>
        </w:rPr>
        <w:t>.</w:t>
      </w:r>
      <w:r>
        <w:rPr>
          <w:b/>
          <w:bCs/>
        </w:rPr>
        <w:t xml:space="preserve"> 7 MHz could only be a maximum channel bandwidth in a band, not the minimum. </w:t>
      </w:r>
    </w:p>
    <w:p w14:paraId="42DE631F" w14:textId="77777777" w:rsidR="00D44280" w:rsidRPr="00D44280" w:rsidRDefault="00D44280" w:rsidP="00D211BE">
      <w:pPr>
        <w:spacing w:after="120"/>
        <w:jc w:val="both"/>
        <w:rPr>
          <w:lang w:eastAsia="zh-CN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59BE471" w:rsidR="0029446E" w:rsidRPr="00455C1A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96850866"/>
      <w:r>
        <w:rPr>
          <w:lang w:val="en-US"/>
        </w:rPr>
        <w:t xml:space="preserve">RP-243323, </w:t>
      </w:r>
      <w:r w:rsidR="00D76607" w:rsidRPr="00BA6C5D">
        <w:rPr>
          <w:lang w:val="en-US"/>
        </w:rPr>
        <w:t xml:space="preserve">New WID on 7 MHz Channel Bandwidth for n26 and n5, </w:t>
      </w:r>
      <w:r w:rsidR="00BA6C5D" w:rsidRPr="00BA6C5D">
        <w:rPr>
          <w:rFonts w:hint="eastAsia"/>
          <w:lang w:val="en-US"/>
        </w:rPr>
        <w:t>China Telecom,</w:t>
      </w:r>
      <w:r w:rsidR="00BA6C5D" w:rsidRPr="00BA6C5D">
        <w:rPr>
          <w:lang w:val="en-US"/>
        </w:rPr>
        <w:t xml:space="preserve"> T-Mobile USA</w:t>
      </w:r>
      <w:bookmarkEnd w:id="0"/>
    </w:p>
    <w:p w14:paraId="6190D48B" w14:textId="2BF95618" w:rsidR="00F95F6E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87332577"/>
      <w:r w:rsidRPr="00E94688">
        <w:rPr>
          <w:lang w:val="en-US"/>
        </w:rPr>
        <w:t>R4-250</w:t>
      </w:r>
      <w:r w:rsidR="00E94688" w:rsidRPr="00E94688">
        <w:rPr>
          <w:lang w:val="en-US"/>
        </w:rPr>
        <w:t>5098</w:t>
      </w:r>
      <w:r w:rsidRPr="00E94688">
        <w:rPr>
          <w:lang w:val="en-US"/>
        </w:rPr>
        <w:t xml:space="preserve">, </w:t>
      </w:r>
      <w:r w:rsidR="00254100" w:rsidRPr="00E94688">
        <w:rPr>
          <w:lang w:val="en-US"/>
        </w:rPr>
        <w:t xml:space="preserve">WF on requirements for </w:t>
      </w:r>
      <w:r w:rsidRPr="00E94688">
        <w:rPr>
          <w:lang w:val="en-US"/>
        </w:rPr>
        <w:t>7 MHz channel bandwidth</w:t>
      </w:r>
      <w:r w:rsidR="00005769" w:rsidRPr="00E94688">
        <w:rPr>
          <w:lang w:val="en-US"/>
        </w:rPr>
        <w:t>, Ericsson</w:t>
      </w:r>
      <w:bookmarkEnd w:id="1"/>
    </w:p>
    <w:p w14:paraId="4C06F005" w14:textId="650E4892" w:rsidR="006E4CCC" w:rsidRDefault="006E4CC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97373036"/>
      <w:r>
        <w:rPr>
          <w:lang w:val="en-US"/>
        </w:rPr>
        <w:t>R4-250</w:t>
      </w:r>
      <w:r w:rsidR="0023285C">
        <w:rPr>
          <w:lang w:val="en-US"/>
        </w:rPr>
        <w:t>5319</w:t>
      </w:r>
      <w:r w:rsidR="00BB1A9D">
        <w:rPr>
          <w:lang w:val="en-US"/>
        </w:rPr>
        <w:t xml:space="preserve">, </w:t>
      </w:r>
      <w:r w:rsidR="00BB1A9D" w:rsidRPr="00BB1A9D">
        <w:rPr>
          <w:lang w:val="en-US"/>
        </w:rPr>
        <w:t>Reply LS on Signalling for 7 MHz Channel Bandwidth</w:t>
      </w:r>
      <w:r w:rsidR="005F2756">
        <w:rPr>
          <w:lang w:val="en-US"/>
        </w:rPr>
        <w:t>,</w:t>
      </w:r>
      <w:r w:rsidR="00BB1A9D" w:rsidRPr="00BB1A9D">
        <w:rPr>
          <w:lang w:val="en-US"/>
        </w:rPr>
        <w:t xml:space="preserve"> </w:t>
      </w:r>
      <w:bookmarkEnd w:id="2"/>
      <w:r w:rsidR="000167D7">
        <w:rPr>
          <w:lang w:val="en-US"/>
        </w:rPr>
        <w:t>T-Mobile USA</w:t>
      </w:r>
    </w:p>
    <w:p w14:paraId="2A116C7E" w14:textId="739322B1" w:rsidR="00E230E2" w:rsidRDefault="00E230E2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97373184"/>
      <w:r>
        <w:rPr>
          <w:lang w:val="en-US"/>
        </w:rPr>
        <w:t>R4-250</w:t>
      </w:r>
      <w:r w:rsidR="004754B7">
        <w:rPr>
          <w:lang w:val="en-US"/>
        </w:rPr>
        <w:t>3017</w:t>
      </w:r>
      <w:r>
        <w:rPr>
          <w:lang w:val="en-US"/>
        </w:rPr>
        <w:t xml:space="preserve">, </w:t>
      </w:r>
      <w:r w:rsidR="000167D7" w:rsidRPr="000167D7">
        <w:rPr>
          <w:lang w:val="en-US"/>
        </w:rPr>
        <w:t xml:space="preserve">LS on Signalling for 7 MHz Channel Bandwidth, </w:t>
      </w:r>
      <w:r w:rsidR="000167D7">
        <w:rPr>
          <w:lang w:val="en-US"/>
        </w:rPr>
        <w:t>T-Mobile USA</w:t>
      </w:r>
      <w:bookmarkEnd w:id="3"/>
    </w:p>
    <w:p w14:paraId="0C8AF99B" w14:textId="0AAA0505" w:rsidR="007D35AE" w:rsidRPr="00E94688" w:rsidRDefault="007D35A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t>R2-25</w:t>
      </w:r>
      <w:r w:rsidR="0085598B">
        <w:t>02571</w:t>
      </w:r>
      <w:r>
        <w:t xml:space="preserve"> </w:t>
      </w:r>
      <w:r w:rsidRPr="007D35AE">
        <w:t>Introduction of 7MHz channel bandwidth</w:t>
      </w:r>
      <w:r>
        <w:t xml:space="preserve">, </w:t>
      </w:r>
      <w:r w:rsidR="00EC61AF">
        <w:t xml:space="preserve">Ericsson , </w:t>
      </w:r>
      <w:r>
        <w:t>T-Mobile</w:t>
      </w:r>
    </w:p>
    <w:p w14:paraId="30BF7534" w14:textId="2597B8CD" w:rsidR="00005769" w:rsidRPr="004A55CB" w:rsidRDefault="00005769" w:rsidP="00C97A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0397" w14:textId="77777777" w:rsidR="00BF3F52" w:rsidRDefault="00BF3F52">
      <w:r>
        <w:separator/>
      </w:r>
    </w:p>
  </w:endnote>
  <w:endnote w:type="continuationSeparator" w:id="0">
    <w:p w14:paraId="79809C29" w14:textId="77777777" w:rsidR="00BF3F52" w:rsidRDefault="00BF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E9DD" w14:textId="77777777" w:rsidR="00BF3F52" w:rsidRDefault="00BF3F52">
      <w:r>
        <w:separator/>
      </w:r>
    </w:p>
  </w:footnote>
  <w:footnote w:type="continuationSeparator" w:id="0">
    <w:p w14:paraId="6AE1196B" w14:textId="77777777" w:rsidR="00BF3F52" w:rsidRDefault="00BF3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0"/>
  </w:num>
  <w:num w:numId="4" w16cid:durableId="737635771">
    <w:abstractNumId w:val="2"/>
  </w:num>
  <w:num w:numId="5" w16cid:durableId="86539476">
    <w:abstractNumId w:val="12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3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8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1"/>
  </w:num>
  <w:num w:numId="17" w16cid:durableId="1027637005">
    <w:abstractNumId w:val="22"/>
  </w:num>
  <w:num w:numId="18" w16cid:durableId="510343339">
    <w:abstractNumId w:val="11"/>
  </w:num>
  <w:num w:numId="19" w16cid:durableId="2518508">
    <w:abstractNumId w:val="18"/>
  </w:num>
  <w:num w:numId="20" w16cid:durableId="1509903711">
    <w:abstractNumId w:val="9"/>
  </w:num>
  <w:num w:numId="21" w16cid:durableId="482115263">
    <w:abstractNumId w:val="14"/>
  </w:num>
  <w:num w:numId="22" w16cid:durableId="1473869089">
    <w:abstractNumId w:val="19"/>
  </w:num>
  <w:num w:numId="23" w16cid:durableId="385640991">
    <w:abstractNumId w:val="15"/>
  </w:num>
  <w:num w:numId="24" w16cid:durableId="686558600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2D"/>
    <w:rsid w:val="00006E8B"/>
    <w:rsid w:val="00007383"/>
    <w:rsid w:val="000076B2"/>
    <w:rsid w:val="00007887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55"/>
    <w:rsid w:val="00015CE9"/>
    <w:rsid w:val="00016474"/>
    <w:rsid w:val="000167D7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30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A79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22D"/>
    <w:rsid w:val="000546E4"/>
    <w:rsid w:val="00054BD5"/>
    <w:rsid w:val="000569F1"/>
    <w:rsid w:val="00057082"/>
    <w:rsid w:val="000571E8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60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C41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579"/>
    <w:rsid w:val="00096742"/>
    <w:rsid w:val="000974B5"/>
    <w:rsid w:val="00097679"/>
    <w:rsid w:val="00097E80"/>
    <w:rsid w:val="00097ED2"/>
    <w:rsid w:val="000A0099"/>
    <w:rsid w:val="000A0AB2"/>
    <w:rsid w:val="000A0B1B"/>
    <w:rsid w:val="000A1EAF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853"/>
    <w:rsid w:val="000B3989"/>
    <w:rsid w:val="000B3AA0"/>
    <w:rsid w:val="000B43F3"/>
    <w:rsid w:val="000B4EC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0C72"/>
    <w:rsid w:val="000C1135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3748"/>
    <w:rsid w:val="000E38F8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41F1"/>
    <w:rsid w:val="000F522E"/>
    <w:rsid w:val="000F526E"/>
    <w:rsid w:val="000F59FC"/>
    <w:rsid w:val="000F66EF"/>
    <w:rsid w:val="000F693E"/>
    <w:rsid w:val="000F7AF0"/>
    <w:rsid w:val="000F7E5B"/>
    <w:rsid w:val="000F7F74"/>
    <w:rsid w:val="00101B5B"/>
    <w:rsid w:val="00101D58"/>
    <w:rsid w:val="00101E78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17488"/>
    <w:rsid w:val="0012042C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20D6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48A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40D6"/>
    <w:rsid w:val="001B56BA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2FF"/>
    <w:rsid w:val="001D05E2"/>
    <w:rsid w:val="001D072E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876"/>
    <w:rsid w:val="001E3ADC"/>
    <w:rsid w:val="001E46D7"/>
    <w:rsid w:val="001E4726"/>
    <w:rsid w:val="001E5250"/>
    <w:rsid w:val="001E63AB"/>
    <w:rsid w:val="001E6CBB"/>
    <w:rsid w:val="001E6FC8"/>
    <w:rsid w:val="001E73FA"/>
    <w:rsid w:val="001E7A9E"/>
    <w:rsid w:val="001E7CEE"/>
    <w:rsid w:val="001E7D7D"/>
    <w:rsid w:val="001E7DE2"/>
    <w:rsid w:val="001F0217"/>
    <w:rsid w:val="001F03A2"/>
    <w:rsid w:val="001F04EA"/>
    <w:rsid w:val="001F1104"/>
    <w:rsid w:val="001F1706"/>
    <w:rsid w:val="001F1880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53EF"/>
    <w:rsid w:val="00216871"/>
    <w:rsid w:val="00217C06"/>
    <w:rsid w:val="00217C45"/>
    <w:rsid w:val="00220258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833"/>
    <w:rsid w:val="0023285C"/>
    <w:rsid w:val="00232E7A"/>
    <w:rsid w:val="0023324B"/>
    <w:rsid w:val="00234074"/>
    <w:rsid w:val="002342E0"/>
    <w:rsid w:val="0023460F"/>
    <w:rsid w:val="00234A22"/>
    <w:rsid w:val="00234C5F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274A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50E7"/>
    <w:rsid w:val="002B6593"/>
    <w:rsid w:val="002B6B5E"/>
    <w:rsid w:val="002B6B78"/>
    <w:rsid w:val="002B7BBC"/>
    <w:rsid w:val="002C090F"/>
    <w:rsid w:val="002C0AF6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6DDB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31F9"/>
    <w:rsid w:val="00303EAB"/>
    <w:rsid w:val="00304007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9D2"/>
    <w:rsid w:val="00310B48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1F1B"/>
    <w:rsid w:val="00342142"/>
    <w:rsid w:val="00342A1B"/>
    <w:rsid w:val="003430C9"/>
    <w:rsid w:val="0034450C"/>
    <w:rsid w:val="003445BB"/>
    <w:rsid w:val="00344D67"/>
    <w:rsid w:val="0034544D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965"/>
    <w:rsid w:val="00370D9E"/>
    <w:rsid w:val="0037161E"/>
    <w:rsid w:val="00371767"/>
    <w:rsid w:val="00371B21"/>
    <w:rsid w:val="00371BD1"/>
    <w:rsid w:val="0037215D"/>
    <w:rsid w:val="00372538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153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3F66FC"/>
    <w:rsid w:val="00400D95"/>
    <w:rsid w:val="0040154C"/>
    <w:rsid w:val="004017E5"/>
    <w:rsid w:val="00401A6B"/>
    <w:rsid w:val="00402373"/>
    <w:rsid w:val="0040276B"/>
    <w:rsid w:val="004028B5"/>
    <w:rsid w:val="00403014"/>
    <w:rsid w:val="00403415"/>
    <w:rsid w:val="004034A2"/>
    <w:rsid w:val="00404509"/>
    <w:rsid w:val="0040488D"/>
    <w:rsid w:val="00404ED2"/>
    <w:rsid w:val="004063D7"/>
    <w:rsid w:val="00406762"/>
    <w:rsid w:val="00407EE6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0B"/>
    <w:rsid w:val="00423D6B"/>
    <w:rsid w:val="004241C5"/>
    <w:rsid w:val="00424DF6"/>
    <w:rsid w:val="00425637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37601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665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1AD"/>
    <w:rsid w:val="004662F1"/>
    <w:rsid w:val="00466A1F"/>
    <w:rsid w:val="004676BB"/>
    <w:rsid w:val="00467DC3"/>
    <w:rsid w:val="00467E10"/>
    <w:rsid w:val="0047091C"/>
    <w:rsid w:val="00471092"/>
    <w:rsid w:val="00472ECC"/>
    <w:rsid w:val="00474619"/>
    <w:rsid w:val="00474F08"/>
    <w:rsid w:val="00475230"/>
    <w:rsid w:val="004754B7"/>
    <w:rsid w:val="004764F3"/>
    <w:rsid w:val="00476EB4"/>
    <w:rsid w:val="00480223"/>
    <w:rsid w:val="00480B55"/>
    <w:rsid w:val="00480BFD"/>
    <w:rsid w:val="00481171"/>
    <w:rsid w:val="00481EF2"/>
    <w:rsid w:val="00482370"/>
    <w:rsid w:val="004836A5"/>
    <w:rsid w:val="00483EC7"/>
    <w:rsid w:val="00485D62"/>
    <w:rsid w:val="004861E0"/>
    <w:rsid w:val="00486D65"/>
    <w:rsid w:val="004902C8"/>
    <w:rsid w:val="00490632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89A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A19"/>
    <w:rsid w:val="004B3EC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0F5B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A74"/>
    <w:rsid w:val="004F7958"/>
    <w:rsid w:val="004F7AFE"/>
    <w:rsid w:val="00500D1C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67B7"/>
    <w:rsid w:val="0052740C"/>
    <w:rsid w:val="00527665"/>
    <w:rsid w:val="00527716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3C37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1B02"/>
    <w:rsid w:val="005520C7"/>
    <w:rsid w:val="00552775"/>
    <w:rsid w:val="00552900"/>
    <w:rsid w:val="005529AF"/>
    <w:rsid w:val="00553282"/>
    <w:rsid w:val="00553A1C"/>
    <w:rsid w:val="005541E0"/>
    <w:rsid w:val="005545F2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6587"/>
    <w:rsid w:val="005666A6"/>
    <w:rsid w:val="0056681F"/>
    <w:rsid w:val="00566E7D"/>
    <w:rsid w:val="00567156"/>
    <w:rsid w:val="00567555"/>
    <w:rsid w:val="0056765F"/>
    <w:rsid w:val="0057053E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627B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6BFD"/>
    <w:rsid w:val="00587D0E"/>
    <w:rsid w:val="00590408"/>
    <w:rsid w:val="00590462"/>
    <w:rsid w:val="00591D3A"/>
    <w:rsid w:val="005922FB"/>
    <w:rsid w:val="0059303E"/>
    <w:rsid w:val="00594B13"/>
    <w:rsid w:val="00594C63"/>
    <w:rsid w:val="00595F0A"/>
    <w:rsid w:val="00595FD7"/>
    <w:rsid w:val="005971E7"/>
    <w:rsid w:val="005973C7"/>
    <w:rsid w:val="00597D0B"/>
    <w:rsid w:val="005A0CAF"/>
    <w:rsid w:val="005A1296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B25"/>
    <w:rsid w:val="005C0FC0"/>
    <w:rsid w:val="005C1AA8"/>
    <w:rsid w:val="005C1BD1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7147"/>
    <w:rsid w:val="005C75F6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39A2"/>
    <w:rsid w:val="005E3FC0"/>
    <w:rsid w:val="005E438A"/>
    <w:rsid w:val="005E5630"/>
    <w:rsid w:val="005E7048"/>
    <w:rsid w:val="005E70DF"/>
    <w:rsid w:val="005E792F"/>
    <w:rsid w:val="005E7F05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2756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06E6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7220"/>
    <w:rsid w:val="006272EB"/>
    <w:rsid w:val="00630A71"/>
    <w:rsid w:val="00631180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1745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56CF5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08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1A10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4CCC"/>
    <w:rsid w:val="006E545B"/>
    <w:rsid w:val="006E565B"/>
    <w:rsid w:val="006E5D14"/>
    <w:rsid w:val="006E651A"/>
    <w:rsid w:val="006E7123"/>
    <w:rsid w:val="006E723B"/>
    <w:rsid w:val="006E7568"/>
    <w:rsid w:val="006E79F6"/>
    <w:rsid w:val="006E7A99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18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1B78"/>
    <w:rsid w:val="0071200E"/>
    <w:rsid w:val="00712217"/>
    <w:rsid w:val="00712416"/>
    <w:rsid w:val="007129EA"/>
    <w:rsid w:val="00712B59"/>
    <w:rsid w:val="00712F5E"/>
    <w:rsid w:val="007133F7"/>
    <w:rsid w:val="007137A2"/>
    <w:rsid w:val="00714802"/>
    <w:rsid w:val="00715D2D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895"/>
    <w:rsid w:val="00734929"/>
    <w:rsid w:val="0073507A"/>
    <w:rsid w:val="00736200"/>
    <w:rsid w:val="00736866"/>
    <w:rsid w:val="00736B55"/>
    <w:rsid w:val="0073761D"/>
    <w:rsid w:val="00737B89"/>
    <w:rsid w:val="00740551"/>
    <w:rsid w:val="00740A8F"/>
    <w:rsid w:val="00740BB5"/>
    <w:rsid w:val="00740E28"/>
    <w:rsid w:val="0074124E"/>
    <w:rsid w:val="0074361B"/>
    <w:rsid w:val="007436A3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213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83B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5B4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1FDF"/>
    <w:rsid w:val="007B24B2"/>
    <w:rsid w:val="007B32DE"/>
    <w:rsid w:val="007B3635"/>
    <w:rsid w:val="007B3B8B"/>
    <w:rsid w:val="007B3E7C"/>
    <w:rsid w:val="007B40F5"/>
    <w:rsid w:val="007B4D36"/>
    <w:rsid w:val="007B5552"/>
    <w:rsid w:val="007B5E41"/>
    <w:rsid w:val="007B6765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5AE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E7E84"/>
    <w:rsid w:val="007F0619"/>
    <w:rsid w:val="007F0A26"/>
    <w:rsid w:val="007F109A"/>
    <w:rsid w:val="007F1D82"/>
    <w:rsid w:val="007F1FBD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DE6"/>
    <w:rsid w:val="0082057F"/>
    <w:rsid w:val="00820E63"/>
    <w:rsid w:val="0082139C"/>
    <w:rsid w:val="00822229"/>
    <w:rsid w:val="008223C0"/>
    <w:rsid w:val="0082251E"/>
    <w:rsid w:val="00823318"/>
    <w:rsid w:val="00824384"/>
    <w:rsid w:val="00824E06"/>
    <w:rsid w:val="008259BB"/>
    <w:rsid w:val="00825E11"/>
    <w:rsid w:val="008269FF"/>
    <w:rsid w:val="00826F74"/>
    <w:rsid w:val="00827981"/>
    <w:rsid w:val="0083074F"/>
    <w:rsid w:val="00831795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398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E72"/>
    <w:rsid w:val="0085458F"/>
    <w:rsid w:val="008545B1"/>
    <w:rsid w:val="00854959"/>
    <w:rsid w:val="00855158"/>
    <w:rsid w:val="0085543C"/>
    <w:rsid w:val="008554C2"/>
    <w:rsid w:val="008555AA"/>
    <w:rsid w:val="008555B5"/>
    <w:rsid w:val="0085598B"/>
    <w:rsid w:val="00855E4F"/>
    <w:rsid w:val="008567E0"/>
    <w:rsid w:val="0085793F"/>
    <w:rsid w:val="00857A3A"/>
    <w:rsid w:val="00860410"/>
    <w:rsid w:val="00861FB5"/>
    <w:rsid w:val="00862482"/>
    <w:rsid w:val="00862EBB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2B4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2C76"/>
    <w:rsid w:val="008A2D3A"/>
    <w:rsid w:val="008A3226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3DD"/>
    <w:rsid w:val="008B2FC7"/>
    <w:rsid w:val="008B300A"/>
    <w:rsid w:val="008B4C90"/>
    <w:rsid w:val="008B5048"/>
    <w:rsid w:val="008B6AC0"/>
    <w:rsid w:val="008B6DF2"/>
    <w:rsid w:val="008B7D8D"/>
    <w:rsid w:val="008C0365"/>
    <w:rsid w:val="008C057D"/>
    <w:rsid w:val="008C0C41"/>
    <w:rsid w:val="008C0CB2"/>
    <w:rsid w:val="008C0DB9"/>
    <w:rsid w:val="008C0DD3"/>
    <w:rsid w:val="008C1FE1"/>
    <w:rsid w:val="008C38FE"/>
    <w:rsid w:val="008C390C"/>
    <w:rsid w:val="008C4263"/>
    <w:rsid w:val="008C5279"/>
    <w:rsid w:val="008C5302"/>
    <w:rsid w:val="008C7085"/>
    <w:rsid w:val="008C70C8"/>
    <w:rsid w:val="008C720A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4CF8"/>
    <w:rsid w:val="008E50BB"/>
    <w:rsid w:val="008E518B"/>
    <w:rsid w:val="008E753A"/>
    <w:rsid w:val="008F0E9B"/>
    <w:rsid w:val="008F0F4E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46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25D"/>
    <w:rsid w:val="00973AF3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75"/>
    <w:rsid w:val="009815C3"/>
    <w:rsid w:val="009817F9"/>
    <w:rsid w:val="0098202A"/>
    <w:rsid w:val="0098215B"/>
    <w:rsid w:val="009822F7"/>
    <w:rsid w:val="0098274C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5BC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1438"/>
    <w:rsid w:val="009A203A"/>
    <w:rsid w:val="009A251B"/>
    <w:rsid w:val="009A2F09"/>
    <w:rsid w:val="009A350B"/>
    <w:rsid w:val="009A35B2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26CF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4864"/>
    <w:rsid w:val="009D5D3B"/>
    <w:rsid w:val="009D6525"/>
    <w:rsid w:val="009D6573"/>
    <w:rsid w:val="009D7102"/>
    <w:rsid w:val="009D73B9"/>
    <w:rsid w:val="009D7A52"/>
    <w:rsid w:val="009E0422"/>
    <w:rsid w:val="009E053A"/>
    <w:rsid w:val="009E05CB"/>
    <w:rsid w:val="009E0DD0"/>
    <w:rsid w:val="009E107C"/>
    <w:rsid w:val="009E1A7A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BA7"/>
    <w:rsid w:val="00A07D39"/>
    <w:rsid w:val="00A102F9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1BE6"/>
    <w:rsid w:val="00A2287B"/>
    <w:rsid w:val="00A229E6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2D50"/>
    <w:rsid w:val="00A33806"/>
    <w:rsid w:val="00A344C1"/>
    <w:rsid w:val="00A35B16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8C9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0985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DA9"/>
    <w:rsid w:val="00A96EB4"/>
    <w:rsid w:val="00A97F5C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AAB"/>
    <w:rsid w:val="00AA3E88"/>
    <w:rsid w:val="00AA4013"/>
    <w:rsid w:val="00AA4C11"/>
    <w:rsid w:val="00AA56AD"/>
    <w:rsid w:val="00AA6404"/>
    <w:rsid w:val="00AA6AAB"/>
    <w:rsid w:val="00AA6FE5"/>
    <w:rsid w:val="00AA7339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C10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18D"/>
    <w:rsid w:val="00AD13AC"/>
    <w:rsid w:val="00AD159C"/>
    <w:rsid w:val="00AD1AC8"/>
    <w:rsid w:val="00AD204F"/>
    <w:rsid w:val="00AD2466"/>
    <w:rsid w:val="00AD24E2"/>
    <w:rsid w:val="00AD2982"/>
    <w:rsid w:val="00AD2E05"/>
    <w:rsid w:val="00AD35EC"/>
    <w:rsid w:val="00AD38DB"/>
    <w:rsid w:val="00AD5663"/>
    <w:rsid w:val="00AD578F"/>
    <w:rsid w:val="00AD61B1"/>
    <w:rsid w:val="00AD67C7"/>
    <w:rsid w:val="00AD68B3"/>
    <w:rsid w:val="00AE015E"/>
    <w:rsid w:val="00AE06FF"/>
    <w:rsid w:val="00AE0BEE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C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3510"/>
    <w:rsid w:val="00B337BD"/>
    <w:rsid w:val="00B339A9"/>
    <w:rsid w:val="00B340C5"/>
    <w:rsid w:val="00B34FAE"/>
    <w:rsid w:val="00B35DA2"/>
    <w:rsid w:val="00B366DE"/>
    <w:rsid w:val="00B370DA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06B"/>
    <w:rsid w:val="00B53274"/>
    <w:rsid w:val="00B536F4"/>
    <w:rsid w:val="00B5400F"/>
    <w:rsid w:val="00B54F27"/>
    <w:rsid w:val="00B555FB"/>
    <w:rsid w:val="00B55875"/>
    <w:rsid w:val="00B55ECC"/>
    <w:rsid w:val="00B57082"/>
    <w:rsid w:val="00B57AF4"/>
    <w:rsid w:val="00B57D7B"/>
    <w:rsid w:val="00B60E4D"/>
    <w:rsid w:val="00B611BB"/>
    <w:rsid w:val="00B61443"/>
    <w:rsid w:val="00B6197B"/>
    <w:rsid w:val="00B61E04"/>
    <w:rsid w:val="00B625B5"/>
    <w:rsid w:val="00B628FA"/>
    <w:rsid w:val="00B63531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2414"/>
    <w:rsid w:val="00BA36EE"/>
    <w:rsid w:val="00BA4367"/>
    <w:rsid w:val="00BA5423"/>
    <w:rsid w:val="00BA5A91"/>
    <w:rsid w:val="00BA6C03"/>
    <w:rsid w:val="00BA6C5D"/>
    <w:rsid w:val="00BA71F8"/>
    <w:rsid w:val="00BA74B7"/>
    <w:rsid w:val="00BB045B"/>
    <w:rsid w:val="00BB1A9D"/>
    <w:rsid w:val="00BB28A4"/>
    <w:rsid w:val="00BB28ED"/>
    <w:rsid w:val="00BB2C4B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82A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39A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881"/>
    <w:rsid w:val="00BE3B2F"/>
    <w:rsid w:val="00BE3FDE"/>
    <w:rsid w:val="00BE431F"/>
    <w:rsid w:val="00BE4DDE"/>
    <w:rsid w:val="00BE500F"/>
    <w:rsid w:val="00BE506C"/>
    <w:rsid w:val="00BE5F8D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F52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499"/>
    <w:rsid w:val="00C12D5B"/>
    <w:rsid w:val="00C136C7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560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5EC0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D24"/>
    <w:rsid w:val="00C36D50"/>
    <w:rsid w:val="00C3717F"/>
    <w:rsid w:val="00C37716"/>
    <w:rsid w:val="00C37A1B"/>
    <w:rsid w:val="00C37DFC"/>
    <w:rsid w:val="00C4030B"/>
    <w:rsid w:val="00C40787"/>
    <w:rsid w:val="00C4090D"/>
    <w:rsid w:val="00C40F3D"/>
    <w:rsid w:val="00C411CE"/>
    <w:rsid w:val="00C4142A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34A8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2342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0C5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4DEE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28F2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F8C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097"/>
    <w:rsid w:val="00D14511"/>
    <w:rsid w:val="00D14EFC"/>
    <w:rsid w:val="00D154F1"/>
    <w:rsid w:val="00D15BDF"/>
    <w:rsid w:val="00D15E7C"/>
    <w:rsid w:val="00D16EC3"/>
    <w:rsid w:val="00D174D0"/>
    <w:rsid w:val="00D17AE3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280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2C1B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5FF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2BC0"/>
    <w:rsid w:val="00DE3120"/>
    <w:rsid w:val="00DE3549"/>
    <w:rsid w:val="00DE38B7"/>
    <w:rsid w:val="00DE4349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E5A"/>
    <w:rsid w:val="00E230E2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26B77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47674"/>
    <w:rsid w:val="00E50AB6"/>
    <w:rsid w:val="00E51C26"/>
    <w:rsid w:val="00E52110"/>
    <w:rsid w:val="00E5213B"/>
    <w:rsid w:val="00E52438"/>
    <w:rsid w:val="00E5253F"/>
    <w:rsid w:val="00E52FB0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1890"/>
    <w:rsid w:val="00E63258"/>
    <w:rsid w:val="00E63BED"/>
    <w:rsid w:val="00E64966"/>
    <w:rsid w:val="00E65329"/>
    <w:rsid w:val="00E66B54"/>
    <w:rsid w:val="00E67287"/>
    <w:rsid w:val="00E672DB"/>
    <w:rsid w:val="00E70190"/>
    <w:rsid w:val="00E70D6B"/>
    <w:rsid w:val="00E71A1A"/>
    <w:rsid w:val="00E720DD"/>
    <w:rsid w:val="00E72898"/>
    <w:rsid w:val="00E72B2D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1AF"/>
    <w:rsid w:val="00EC6689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0E44"/>
    <w:rsid w:val="00EF12DF"/>
    <w:rsid w:val="00EF2017"/>
    <w:rsid w:val="00EF27D0"/>
    <w:rsid w:val="00EF2E4D"/>
    <w:rsid w:val="00EF39A2"/>
    <w:rsid w:val="00EF3B60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53B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0A9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04BC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834"/>
    <w:rsid w:val="00F60D6B"/>
    <w:rsid w:val="00F6148F"/>
    <w:rsid w:val="00F61FDD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90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399A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64BB"/>
    <w:rsid w:val="00FA6C6C"/>
    <w:rsid w:val="00FA7009"/>
    <w:rsid w:val="00FA71B1"/>
    <w:rsid w:val="00FA7374"/>
    <w:rsid w:val="00FA7F11"/>
    <w:rsid w:val="00FA7FC1"/>
    <w:rsid w:val="00FB00E3"/>
    <w:rsid w:val="00FB088D"/>
    <w:rsid w:val="00FB08CC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3A12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1B2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251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25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251B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9977</TotalTime>
  <Pages>4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1207</cp:revision>
  <cp:lastPrinted>2001-04-23T09:30:00Z</cp:lastPrinted>
  <dcterms:created xsi:type="dcterms:W3CDTF">2020-07-22T11:41:00Z</dcterms:created>
  <dcterms:modified xsi:type="dcterms:W3CDTF">2025-05-08T18:47:00Z</dcterms:modified>
</cp:coreProperties>
</file>